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23" w:rsidRPr="00C14523" w:rsidRDefault="00C14523" w:rsidP="00C14523">
      <w:pPr>
        <w:spacing w:after="225" w:line="240" w:lineRule="auto"/>
        <w:outlineLvl w:val="0"/>
        <w:rPr>
          <w:rFonts w:ascii="Trebuchet MS" w:eastAsia="Times New Roman" w:hAnsi="Trebuchet MS" w:cs="Times New Roman"/>
          <w:caps/>
          <w:color w:val="999999"/>
          <w:kern w:val="36"/>
          <w:sz w:val="24"/>
          <w:szCs w:val="24"/>
          <w:lang w:eastAsia="de-DE"/>
        </w:rPr>
      </w:pPr>
      <w:r w:rsidRPr="00C14523">
        <w:rPr>
          <w:rFonts w:ascii="Trebuchet MS" w:eastAsia="Times New Roman" w:hAnsi="Trebuchet MS" w:cs="Times New Roman"/>
          <w:caps/>
          <w:color w:val="999999"/>
          <w:kern w:val="36"/>
          <w:sz w:val="24"/>
          <w:szCs w:val="24"/>
          <w:lang w:eastAsia="de-DE"/>
        </w:rPr>
        <w:t>AGB</w:t>
      </w:r>
      <w:bookmarkStart w:id="0" w:name="_GoBack"/>
      <w:bookmarkEnd w:id="0"/>
    </w:p>
    <w:p w:rsidR="00C14523" w:rsidRPr="00C14523" w:rsidRDefault="00C14523" w:rsidP="00C14523">
      <w:pPr>
        <w:shd w:val="clear" w:color="auto" w:fill="000000"/>
        <w:spacing w:after="120" w:line="240" w:lineRule="auto"/>
        <w:outlineLvl w:val="2"/>
        <w:rPr>
          <w:rFonts w:ascii="Trebuchet MS" w:eastAsia="Times New Roman" w:hAnsi="Trebuchet MS" w:cs="Times New Roman"/>
          <w:caps/>
          <w:color w:val="FFFFFF"/>
          <w:sz w:val="23"/>
          <w:szCs w:val="23"/>
          <w:lang w:eastAsia="de-DE"/>
        </w:rPr>
      </w:pPr>
      <w:bookmarkStart w:id="1" w:name="eztoc25494827_0_1"/>
      <w:bookmarkEnd w:id="1"/>
      <w:r w:rsidRPr="00C14523">
        <w:rPr>
          <w:rFonts w:ascii="Trebuchet MS" w:eastAsia="Times New Roman" w:hAnsi="Trebuchet MS" w:cs="Times New Roman"/>
          <w:caps/>
          <w:color w:val="FFFFFF"/>
          <w:sz w:val="23"/>
          <w:szCs w:val="23"/>
          <w:lang w:eastAsia="de-DE"/>
        </w:rPr>
        <w:t>1. KAUF AUF PROBE IM ONLINESHOP</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 xml:space="preserve">Bei House </w:t>
      </w:r>
      <w:proofErr w:type="spellStart"/>
      <w:r w:rsidRPr="00C14523">
        <w:rPr>
          <w:rFonts w:ascii="Trebuchet MS" w:eastAsia="Times New Roman" w:hAnsi="Trebuchet MS" w:cs="Times New Roman"/>
          <w:color w:val="FFFFFF"/>
          <w:sz w:val="23"/>
          <w:szCs w:val="23"/>
          <w:lang w:eastAsia="de-DE"/>
        </w:rPr>
        <w:t>of</w:t>
      </w:r>
      <w:proofErr w:type="spellEnd"/>
      <w:r w:rsidRPr="00C14523">
        <w:rPr>
          <w:rFonts w:ascii="Trebuchet MS" w:eastAsia="Times New Roman" w:hAnsi="Trebuchet MS" w:cs="Times New Roman"/>
          <w:color w:val="FFFFFF"/>
          <w:sz w:val="23"/>
          <w:szCs w:val="23"/>
          <w:lang w:eastAsia="de-DE"/>
        </w:rPr>
        <w:t xml:space="preserve"> Flames kaufen Sie im Onlineshop auf Probe, d.h., Sie können gelieferte Ware ohne Angabe von Gründen innerhalb von 14 Tagen zurückgeben. Der Kaufvertrag/Kreditkaufvertrag wird nach Erhalt der Ware durch Ihre Billigung bindend, spätestens jedoch nach Ablauf dieser 14 tägigen Rückgabefrist.</w:t>
      </w:r>
    </w:p>
    <w:p w:rsidR="00C14523" w:rsidRPr="00C14523" w:rsidRDefault="00C14523" w:rsidP="00C14523">
      <w:pPr>
        <w:shd w:val="clear" w:color="auto" w:fill="000000"/>
        <w:spacing w:after="120" w:line="240" w:lineRule="auto"/>
        <w:outlineLvl w:val="2"/>
        <w:rPr>
          <w:rFonts w:ascii="Trebuchet MS" w:eastAsia="Times New Roman" w:hAnsi="Trebuchet MS" w:cs="Times New Roman"/>
          <w:caps/>
          <w:color w:val="FFFFFF"/>
          <w:sz w:val="23"/>
          <w:szCs w:val="23"/>
          <w:lang w:eastAsia="de-DE"/>
        </w:rPr>
      </w:pPr>
      <w:bookmarkStart w:id="2" w:name="eztoc1324_2"/>
      <w:bookmarkStart w:id="3" w:name="eztoc25494827_0_2"/>
      <w:bookmarkEnd w:id="2"/>
      <w:bookmarkEnd w:id="3"/>
      <w:r w:rsidRPr="00C14523">
        <w:rPr>
          <w:rFonts w:ascii="Trebuchet MS" w:eastAsia="Times New Roman" w:hAnsi="Trebuchet MS" w:cs="Times New Roman"/>
          <w:caps/>
          <w:color w:val="FFFFFF"/>
          <w:sz w:val="23"/>
          <w:szCs w:val="23"/>
          <w:lang w:eastAsia="de-DE"/>
        </w:rPr>
        <w:t>2. WIDERRUFSBELEHRUNG</w:t>
      </w:r>
    </w:p>
    <w:p w:rsidR="00C14523" w:rsidRPr="00C14523" w:rsidRDefault="00C14523" w:rsidP="00C14523">
      <w:pPr>
        <w:shd w:val="clear" w:color="auto" w:fill="000000"/>
        <w:spacing w:after="120" w:line="240" w:lineRule="auto"/>
        <w:outlineLvl w:val="3"/>
        <w:rPr>
          <w:rFonts w:ascii="Trebuchet MS" w:eastAsia="Times New Roman" w:hAnsi="Trebuchet MS" w:cs="Times New Roman"/>
          <w:caps/>
          <w:color w:val="FFFFFF"/>
          <w:sz w:val="21"/>
          <w:szCs w:val="21"/>
          <w:lang w:eastAsia="de-DE"/>
        </w:rPr>
      </w:pPr>
      <w:bookmarkStart w:id="4" w:name="eztoc1324_2_1"/>
      <w:bookmarkStart w:id="5" w:name="eztoc25494827_0_2_1"/>
      <w:bookmarkEnd w:id="4"/>
      <w:bookmarkEnd w:id="5"/>
      <w:r w:rsidRPr="00C14523">
        <w:rPr>
          <w:rFonts w:ascii="Trebuchet MS" w:eastAsia="Times New Roman" w:hAnsi="Trebuchet MS" w:cs="Times New Roman"/>
          <w:caps/>
          <w:color w:val="FFFFFF"/>
          <w:sz w:val="21"/>
          <w:szCs w:val="21"/>
          <w:lang w:eastAsia="de-DE"/>
        </w:rPr>
        <w:t>WIDERRUFSBELEHRUNG</w:t>
      </w:r>
    </w:p>
    <w:p w:rsidR="00C14523" w:rsidRPr="00C14523" w:rsidRDefault="00C14523" w:rsidP="00C14523">
      <w:pPr>
        <w:shd w:val="clear" w:color="auto" w:fill="000000"/>
        <w:spacing w:after="120" w:line="240" w:lineRule="auto"/>
        <w:outlineLvl w:val="4"/>
        <w:rPr>
          <w:rFonts w:ascii="Trebuchet MS" w:eastAsia="Times New Roman" w:hAnsi="Trebuchet MS" w:cs="Times New Roman"/>
          <w:b/>
          <w:bCs/>
          <w:color w:val="FFFFFF"/>
          <w:sz w:val="19"/>
          <w:szCs w:val="19"/>
          <w:lang w:eastAsia="de-DE"/>
        </w:rPr>
      </w:pPr>
      <w:bookmarkStart w:id="6" w:name="eztoc1324_2_1_1"/>
      <w:bookmarkStart w:id="7" w:name="eztoc25494827_0_2_1_1"/>
      <w:bookmarkEnd w:id="6"/>
      <w:bookmarkEnd w:id="7"/>
      <w:r w:rsidRPr="00C14523">
        <w:rPr>
          <w:rFonts w:ascii="Trebuchet MS" w:eastAsia="Times New Roman" w:hAnsi="Trebuchet MS" w:cs="Times New Roman"/>
          <w:b/>
          <w:bCs/>
          <w:color w:val="FFFFFF"/>
          <w:sz w:val="19"/>
          <w:szCs w:val="19"/>
          <w:lang w:eastAsia="de-DE"/>
        </w:rPr>
        <w:t>Widerrufsrecht</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Sie können Ihre Vertragserklärung innerhalb von zwei Wochen ohne Angabe von Gründen in Textform (z.B. Brief, Fax, E-Mail), oder - wenn Ihnen die Ware vor Fristablauf überlassen wird - durch Rücksendung der Ware widerrufen. Die Frist beginnt nach Erhalt dieser Belehrung in Textform, jedoch nicht vor Eingang der Ware beim Empfänger und nicht vor der Erfüllung unserer Informationspflichten gemäß § 312 c Abs. 2 BGB in Verbindung mit § 1 Abs. 1, 2 und 4 BGB-</w:t>
      </w:r>
      <w:proofErr w:type="spellStart"/>
      <w:r w:rsidRPr="00C14523">
        <w:rPr>
          <w:rFonts w:ascii="Trebuchet MS" w:eastAsia="Times New Roman" w:hAnsi="Trebuchet MS" w:cs="Times New Roman"/>
          <w:color w:val="FFFFFF"/>
          <w:sz w:val="23"/>
          <w:szCs w:val="23"/>
          <w:lang w:eastAsia="de-DE"/>
        </w:rPr>
        <w:t>InfoV</w:t>
      </w:r>
      <w:proofErr w:type="spellEnd"/>
      <w:r w:rsidRPr="00C14523">
        <w:rPr>
          <w:rFonts w:ascii="Trebuchet MS" w:eastAsia="Times New Roman" w:hAnsi="Trebuchet MS" w:cs="Times New Roman"/>
          <w:color w:val="FFFFFF"/>
          <w:sz w:val="23"/>
          <w:szCs w:val="23"/>
          <w:lang w:eastAsia="de-DE"/>
        </w:rPr>
        <w:t xml:space="preserve"> und § 312 e Abs. 1 Satz 1 BGB in Verbindung mit § 3 BGB-</w:t>
      </w:r>
      <w:proofErr w:type="spellStart"/>
      <w:r w:rsidRPr="00C14523">
        <w:rPr>
          <w:rFonts w:ascii="Trebuchet MS" w:eastAsia="Times New Roman" w:hAnsi="Trebuchet MS" w:cs="Times New Roman"/>
          <w:color w:val="FFFFFF"/>
          <w:sz w:val="23"/>
          <w:szCs w:val="23"/>
          <w:lang w:eastAsia="de-DE"/>
        </w:rPr>
        <w:t>InfoV</w:t>
      </w:r>
      <w:proofErr w:type="spellEnd"/>
      <w:r w:rsidRPr="00C14523">
        <w:rPr>
          <w:rFonts w:ascii="Trebuchet MS" w:eastAsia="Times New Roman" w:hAnsi="Trebuchet MS" w:cs="Times New Roman"/>
          <w:color w:val="FFFFFF"/>
          <w:sz w:val="23"/>
          <w:szCs w:val="23"/>
          <w:lang w:eastAsia="de-DE"/>
        </w:rPr>
        <w:t xml:space="preserve"> und auch nicht bevor der Kaufvertrag durch Ihre Billigung des gekauften Gegenstandes für Sie bindend geworden ist. Zur Wahrung der Widerrufsfrist genügt die rechtzeitige Absendung des Widerrufs oder der Ware. Der Widerruf oder die Rücksendung der Ware sind zu richten an:</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 xml:space="preserve">House </w:t>
      </w:r>
      <w:proofErr w:type="spellStart"/>
      <w:r w:rsidRPr="00C14523">
        <w:rPr>
          <w:rFonts w:ascii="Trebuchet MS" w:eastAsia="Times New Roman" w:hAnsi="Trebuchet MS" w:cs="Times New Roman"/>
          <w:color w:val="FFFFFF"/>
          <w:sz w:val="23"/>
          <w:szCs w:val="23"/>
          <w:lang w:eastAsia="de-DE"/>
        </w:rPr>
        <w:t>of</w:t>
      </w:r>
      <w:proofErr w:type="spellEnd"/>
      <w:r w:rsidRPr="00C14523">
        <w:rPr>
          <w:rFonts w:ascii="Trebuchet MS" w:eastAsia="Times New Roman" w:hAnsi="Trebuchet MS" w:cs="Times New Roman"/>
          <w:color w:val="FFFFFF"/>
          <w:sz w:val="23"/>
          <w:szCs w:val="23"/>
          <w:lang w:eastAsia="de-DE"/>
        </w:rPr>
        <w:t xml:space="preserve"> Flames Ulm GmbH</w:t>
      </w:r>
      <w:r w:rsidRPr="00C14523">
        <w:rPr>
          <w:rFonts w:ascii="Trebuchet MS" w:eastAsia="Times New Roman" w:hAnsi="Trebuchet MS" w:cs="Times New Roman"/>
          <w:color w:val="FFFFFF"/>
          <w:sz w:val="23"/>
          <w:szCs w:val="23"/>
          <w:lang w:eastAsia="de-DE"/>
        </w:rPr>
        <w:br/>
        <w:t>Wiesengraben 3-1</w:t>
      </w:r>
      <w:r w:rsidRPr="00C14523">
        <w:rPr>
          <w:rFonts w:ascii="Trebuchet MS" w:eastAsia="Times New Roman" w:hAnsi="Trebuchet MS" w:cs="Times New Roman"/>
          <w:color w:val="FFFFFF"/>
          <w:sz w:val="23"/>
          <w:szCs w:val="23"/>
          <w:lang w:eastAsia="de-DE"/>
        </w:rPr>
        <w:br/>
        <w:t>89155 Erbach</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Die Rücksendung paketfähiger Ware kann auch durch Abgabe bei der Post erfolgen. Bei Rückfragen steht Ihnen unsere Kundenbetreuung unter der Telefonnummer 07344-9698420 gerne zur Verfügung.</w:t>
      </w:r>
    </w:p>
    <w:p w:rsidR="00C14523" w:rsidRPr="00C14523" w:rsidRDefault="00C14523" w:rsidP="00C14523">
      <w:pPr>
        <w:shd w:val="clear" w:color="auto" w:fill="000000"/>
        <w:spacing w:after="120" w:line="240" w:lineRule="auto"/>
        <w:outlineLvl w:val="4"/>
        <w:rPr>
          <w:rFonts w:ascii="Trebuchet MS" w:eastAsia="Times New Roman" w:hAnsi="Trebuchet MS" w:cs="Times New Roman"/>
          <w:b/>
          <w:bCs/>
          <w:color w:val="FFFFFF"/>
          <w:sz w:val="19"/>
          <w:szCs w:val="19"/>
          <w:lang w:eastAsia="de-DE"/>
        </w:rPr>
      </w:pPr>
      <w:bookmarkStart w:id="8" w:name="eztoc1324_2_1_2"/>
      <w:bookmarkStart w:id="9" w:name="eztoc25494827_0_2_1_2"/>
      <w:bookmarkEnd w:id="8"/>
      <w:bookmarkEnd w:id="9"/>
      <w:r w:rsidRPr="00C14523">
        <w:rPr>
          <w:rFonts w:ascii="Trebuchet MS" w:eastAsia="Times New Roman" w:hAnsi="Trebuchet MS" w:cs="Times New Roman"/>
          <w:b/>
          <w:bCs/>
          <w:color w:val="FFFFFF"/>
          <w:sz w:val="19"/>
          <w:szCs w:val="19"/>
          <w:lang w:eastAsia="de-DE"/>
        </w:rPr>
        <w:t>Widerrufsfolgen</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 xml:space="preserve">Im Falle eines wirksamen Widerrufs sind die beiderseits empfangenen Leistungen </w:t>
      </w:r>
      <w:proofErr w:type="spellStart"/>
      <w:r w:rsidRPr="00C14523">
        <w:rPr>
          <w:rFonts w:ascii="Trebuchet MS" w:eastAsia="Times New Roman" w:hAnsi="Trebuchet MS" w:cs="Times New Roman"/>
          <w:color w:val="FFFFFF"/>
          <w:sz w:val="23"/>
          <w:szCs w:val="23"/>
          <w:lang w:eastAsia="de-DE"/>
        </w:rPr>
        <w:t>zurückzugewähren</w:t>
      </w:r>
      <w:proofErr w:type="spellEnd"/>
      <w:r w:rsidRPr="00C14523">
        <w:rPr>
          <w:rFonts w:ascii="Trebuchet MS" w:eastAsia="Times New Roman" w:hAnsi="Trebuchet MS" w:cs="Times New Roman"/>
          <w:color w:val="FFFFFF"/>
          <w:sz w:val="23"/>
          <w:szCs w:val="23"/>
          <w:lang w:eastAsia="de-DE"/>
        </w:rPr>
        <w:t xml:space="preserve"> und gegebenenfalls gezogene Nutzungen (z.B. Gebrauchsvorteile) herauszugeben. Können Sie uns die empfangene Ware ganz oder teilweise nicht oder nur in verschlechtertem Zustand zurückgewähren, müssen Sie uns insoweit ggf. Wertersatz leisten. Bei der Überlassung von Sachen gilt dies nicht, wenn die Verschlechterung der Ware ausschließlich auf deren Prüfung - wie sie Ihnen etwa im Ladengeschäft möglich gewesen wäre - zurückzuführen ist. Im Übrigen können Sie die Pflicht zum Wertersatz für eine durch die bestimmungsgemäße Ingebrauchnahme der Ware entstandene Verschlechterung vermeiden, indem Sie die Ware nicht wie Ihr Eigentum in Gebrauch nehmen und alles unterlassen, was deren Wert beeinträchtigt.</w:t>
      </w:r>
      <w:r w:rsidRPr="00C14523">
        <w:rPr>
          <w:rFonts w:ascii="Trebuchet MS" w:eastAsia="Times New Roman" w:hAnsi="Trebuchet MS" w:cs="Times New Roman"/>
          <w:color w:val="FFFFFF"/>
          <w:sz w:val="23"/>
          <w:szCs w:val="23"/>
          <w:lang w:eastAsia="de-DE"/>
        </w:rPr>
        <w:br/>
        <w:t>Paketversandfähige Ware ist auf unsere Gefahr zurückzusenden. Sie haben die Kosten der Rücksendung zu tragen, wenn die gelieferte Sache der bestellten entspricht und wenn der Preis der zurückzusendenden Sache einen Betrag von Euro 40 nicht übersteigt. Die Frist beginnt für Sie mit der Absendung Ihrer Widerrufserklärung oder der Ware, für uns mit deren Empfang.</w:t>
      </w:r>
      <w:r w:rsidRPr="00C14523">
        <w:rPr>
          <w:rFonts w:ascii="Trebuchet MS" w:eastAsia="Times New Roman" w:hAnsi="Trebuchet MS" w:cs="Times New Roman"/>
          <w:color w:val="FFFFFF"/>
          <w:sz w:val="23"/>
          <w:szCs w:val="23"/>
          <w:lang w:eastAsia="de-DE"/>
        </w:rPr>
        <w:br/>
      </w:r>
      <w:r w:rsidRPr="00C14523">
        <w:rPr>
          <w:rFonts w:ascii="Trebuchet MS" w:eastAsia="Times New Roman" w:hAnsi="Trebuchet MS" w:cs="Times New Roman"/>
          <w:b/>
          <w:bCs/>
          <w:color w:val="FFFFFF"/>
          <w:sz w:val="23"/>
          <w:szCs w:val="23"/>
          <w:lang w:eastAsia="de-DE"/>
        </w:rPr>
        <w:t>Ende der Widerrufsbelehrung</w:t>
      </w:r>
    </w:p>
    <w:p w:rsidR="00C14523" w:rsidRPr="00C14523" w:rsidRDefault="00C14523" w:rsidP="00C14523">
      <w:pPr>
        <w:shd w:val="clear" w:color="auto" w:fill="000000"/>
        <w:spacing w:after="120" w:line="240" w:lineRule="auto"/>
        <w:outlineLvl w:val="2"/>
        <w:rPr>
          <w:rFonts w:ascii="Trebuchet MS" w:eastAsia="Times New Roman" w:hAnsi="Trebuchet MS" w:cs="Times New Roman"/>
          <w:caps/>
          <w:color w:val="FFFFFF"/>
          <w:sz w:val="23"/>
          <w:szCs w:val="23"/>
          <w:lang w:eastAsia="de-DE"/>
        </w:rPr>
      </w:pPr>
      <w:bookmarkStart w:id="10" w:name="eztoc1324_3"/>
      <w:bookmarkStart w:id="11" w:name="eztoc25494827_0_3"/>
      <w:bookmarkEnd w:id="10"/>
      <w:bookmarkEnd w:id="11"/>
      <w:r w:rsidRPr="00C14523">
        <w:rPr>
          <w:rFonts w:ascii="Trebuchet MS" w:eastAsia="Times New Roman" w:hAnsi="Trebuchet MS" w:cs="Times New Roman"/>
          <w:caps/>
          <w:color w:val="FFFFFF"/>
          <w:sz w:val="23"/>
          <w:szCs w:val="23"/>
          <w:lang w:eastAsia="de-DE"/>
        </w:rPr>
        <w:t>3. LIEFERUNG</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Bestellungen und Lieferungen sind grundsätzlich weltweit möglich.</w:t>
      </w:r>
    </w:p>
    <w:p w:rsidR="00C14523" w:rsidRPr="00C14523" w:rsidRDefault="00C14523" w:rsidP="00C14523">
      <w:pPr>
        <w:shd w:val="clear" w:color="auto" w:fill="000000"/>
        <w:spacing w:after="120" w:line="240" w:lineRule="auto"/>
        <w:outlineLvl w:val="2"/>
        <w:rPr>
          <w:rFonts w:ascii="Trebuchet MS" w:eastAsia="Times New Roman" w:hAnsi="Trebuchet MS" w:cs="Times New Roman"/>
          <w:caps/>
          <w:color w:val="FFFFFF"/>
          <w:sz w:val="23"/>
          <w:szCs w:val="23"/>
          <w:lang w:eastAsia="de-DE"/>
        </w:rPr>
      </w:pPr>
      <w:bookmarkStart w:id="12" w:name="eztoc1324_4"/>
      <w:bookmarkStart w:id="13" w:name="eztoc25494827_0_4"/>
      <w:bookmarkEnd w:id="12"/>
      <w:bookmarkEnd w:id="13"/>
      <w:r w:rsidRPr="00C14523">
        <w:rPr>
          <w:rFonts w:ascii="Trebuchet MS" w:eastAsia="Times New Roman" w:hAnsi="Trebuchet MS" w:cs="Times New Roman"/>
          <w:caps/>
          <w:color w:val="FFFFFF"/>
          <w:sz w:val="23"/>
          <w:szCs w:val="23"/>
          <w:lang w:eastAsia="de-DE"/>
        </w:rPr>
        <w:t>4. GEWÄHRLEISTUNG</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lastRenderedPageBreak/>
        <w:t>Sollten gelieferte Artikel offensichtliche Material- oder Herstellungsfehler aufweisen, wozu auch Transportschäden zählen, so reklamieren Sie bitte solche Fehler sofort gegenüber uns unter der Servicenummer 07344-9698420 oder schriftlich an die Adresse:</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 xml:space="preserve">House </w:t>
      </w:r>
      <w:proofErr w:type="spellStart"/>
      <w:r w:rsidRPr="00C14523">
        <w:rPr>
          <w:rFonts w:ascii="Trebuchet MS" w:eastAsia="Times New Roman" w:hAnsi="Trebuchet MS" w:cs="Times New Roman"/>
          <w:color w:val="FFFFFF"/>
          <w:sz w:val="23"/>
          <w:szCs w:val="23"/>
          <w:lang w:eastAsia="de-DE"/>
        </w:rPr>
        <w:t>of</w:t>
      </w:r>
      <w:proofErr w:type="spellEnd"/>
      <w:r w:rsidRPr="00C14523">
        <w:rPr>
          <w:rFonts w:ascii="Trebuchet MS" w:eastAsia="Times New Roman" w:hAnsi="Trebuchet MS" w:cs="Times New Roman"/>
          <w:color w:val="FFFFFF"/>
          <w:sz w:val="23"/>
          <w:szCs w:val="23"/>
          <w:lang w:eastAsia="de-DE"/>
        </w:rPr>
        <w:t xml:space="preserve"> Flames Ulm GmbH</w:t>
      </w:r>
      <w:r w:rsidRPr="00C14523">
        <w:rPr>
          <w:rFonts w:ascii="Trebuchet MS" w:eastAsia="Times New Roman" w:hAnsi="Trebuchet MS" w:cs="Times New Roman"/>
          <w:color w:val="FFFFFF"/>
          <w:sz w:val="23"/>
          <w:szCs w:val="23"/>
          <w:lang w:eastAsia="de-DE"/>
        </w:rPr>
        <w:br/>
        <w:t>Wiesengraben 3-1</w:t>
      </w:r>
      <w:r w:rsidRPr="00C14523">
        <w:rPr>
          <w:rFonts w:ascii="Trebuchet MS" w:eastAsia="Times New Roman" w:hAnsi="Trebuchet MS" w:cs="Times New Roman"/>
          <w:color w:val="FFFFFF"/>
          <w:sz w:val="23"/>
          <w:szCs w:val="23"/>
          <w:lang w:eastAsia="de-DE"/>
        </w:rPr>
        <w:br/>
        <w:t>89155 Erbach</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Die Versäumung dieser Rüge hat allerdings für Ihre gesetzlichen Ansprüche keine Konsequenzen. Für alle während der gesetzlichen Gewährleistungsfrist auftretenden Mängel der Kaufsache gelten nach Ihrer Wahl die gesetzlichen Ansprüche auf Nacherfüllung, auf Mangelbeseitigung/Neulieferung sowie - bei Vorliegen der gesetzlichen Voraussetzungen.</w:t>
      </w:r>
    </w:p>
    <w:p w:rsidR="00C14523" w:rsidRPr="00C14523" w:rsidRDefault="00C14523" w:rsidP="00C14523">
      <w:pPr>
        <w:shd w:val="clear" w:color="auto" w:fill="000000"/>
        <w:spacing w:after="120" w:line="240" w:lineRule="auto"/>
        <w:outlineLvl w:val="2"/>
        <w:rPr>
          <w:rFonts w:ascii="Trebuchet MS" w:eastAsia="Times New Roman" w:hAnsi="Trebuchet MS" w:cs="Times New Roman"/>
          <w:caps/>
          <w:color w:val="FFFFFF"/>
          <w:sz w:val="23"/>
          <w:szCs w:val="23"/>
          <w:lang w:eastAsia="de-DE"/>
        </w:rPr>
      </w:pPr>
      <w:bookmarkStart w:id="14" w:name="eztoc1324_5"/>
      <w:bookmarkStart w:id="15" w:name="eztoc25494827_0_5"/>
      <w:bookmarkEnd w:id="14"/>
      <w:bookmarkEnd w:id="15"/>
      <w:r w:rsidRPr="00C14523">
        <w:rPr>
          <w:rFonts w:ascii="Trebuchet MS" w:eastAsia="Times New Roman" w:hAnsi="Trebuchet MS" w:cs="Times New Roman"/>
          <w:caps/>
          <w:color w:val="FFFFFF"/>
          <w:sz w:val="23"/>
          <w:szCs w:val="23"/>
          <w:lang w:eastAsia="de-DE"/>
        </w:rPr>
        <w:t>5. NICHT LIEFERBARE ARTIKEL</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Sollte ein bestimmter Artikel nicht lieferbar sein, wird dieser automatisch bei uns storniert und Sie werden schnellstmöglich informiert, dass dieser nicht mehr erhältlich ist.</w:t>
      </w:r>
    </w:p>
    <w:p w:rsidR="00C14523" w:rsidRPr="00C14523" w:rsidRDefault="00C14523" w:rsidP="00C14523">
      <w:pPr>
        <w:shd w:val="clear" w:color="auto" w:fill="000000"/>
        <w:spacing w:after="120" w:line="240" w:lineRule="auto"/>
        <w:outlineLvl w:val="2"/>
        <w:rPr>
          <w:rFonts w:ascii="Trebuchet MS" w:eastAsia="Times New Roman" w:hAnsi="Trebuchet MS" w:cs="Times New Roman"/>
          <w:caps/>
          <w:color w:val="FFFFFF"/>
          <w:sz w:val="23"/>
          <w:szCs w:val="23"/>
          <w:lang w:eastAsia="de-DE"/>
        </w:rPr>
      </w:pPr>
      <w:bookmarkStart w:id="16" w:name="eztoc1324_6"/>
      <w:bookmarkStart w:id="17" w:name="eztoc25494827_0_6"/>
      <w:bookmarkEnd w:id="16"/>
      <w:bookmarkEnd w:id="17"/>
      <w:r w:rsidRPr="00C14523">
        <w:rPr>
          <w:rFonts w:ascii="Trebuchet MS" w:eastAsia="Times New Roman" w:hAnsi="Trebuchet MS" w:cs="Times New Roman"/>
          <w:caps/>
          <w:color w:val="FFFFFF"/>
          <w:sz w:val="23"/>
          <w:szCs w:val="23"/>
          <w:lang w:eastAsia="de-DE"/>
        </w:rPr>
        <w:t>6. GÜLTIGKEIT DER PREISE</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Die auf www.house-of-flames.com genannten Preise sind Euro-Preise (einschl. der gesetzlichen Mehrwertsteuer) und bleiben bis 31.12.2017 gültig.</w:t>
      </w:r>
    </w:p>
    <w:p w:rsidR="00C14523" w:rsidRPr="00C14523" w:rsidRDefault="00C14523" w:rsidP="00C14523">
      <w:pPr>
        <w:shd w:val="clear" w:color="auto" w:fill="000000"/>
        <w:spacing w:after="120" w:line="240" w:lineRule="auto"/>
        <w:outlineLvl w:val="2"/>
        <w:rPr>
          <w:rFonts w:ascii="Trebuchet MS" w:eastAsia="Times New Roman" w:hAnsi="Trebuchet MS" w:cs="Times New Roman"/>
          <w:caps/>
          <w:color w:val="FFFFFF"/>
          <w:sz w:val="23"/>
          <w:szCs w:val="23"/>
          <w:lang w:eastAsia="de-DE"/>
        </w:rPr>
      </w:pPr>
      <w:bookmarkStart w:id="18" w:name="eztoc1324_7"/>
      <w:bookmarkStart w:id="19" w:name="eztoc25494827_0_7"/>
      <w:bookmarkEnd w:id="18"/>
      <w:bookmarkEnd w:id="19"/>
      <w:r w:rsidRPr="00C14523">
        <w:rPr>
          <w:rFonts w:ascii="Trebuchet MS" w:eastAsia="Times New Roman" w:hAnsi="Trebuchet MS" w:cs="Times New Roman"/>
          <w:caps/>
          <w:color w:val="FFFFFF"/>
          <w:sz w:val="23"/>
          <w:szCs w:val="23"/>
          <w:lang w:eastAsia="de-DE"/>
        </w:rPr>
        <w:t>7. VERSANDKOSTEN JE BESTELLUNG</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Versandkosten je Bestellung und Lieferanschrift innerhalb Deutschlands, unabhängig vom Bestellwert: 6,95 Euro. Bei Nachnahmelieferungen zzgl. Nachnahmegebühren (in Deutschland).</w:t>
      </w:r>
      <w:r w:rsidRPr="00C14523">
        <w:rPr>
          <w:rFonts w:ascii="Trebuchet MS" w:eastAsia="Times New Roman" w:hAnsi="Trebuchet MS" w:cs="Times New Roman"/>
          <w:color w:val="FFFFFF"/>
          <w:sz w:val="23"/>
          <w:szCs w:val="23"/>
          <w:lang w:eastAsia="de-DE"/>
        </w:rPr>
        <w:br/>
        <w:t>Versandkosten je Bestellung und Lieferanschrift innerhalb der Europäischen Union, unabhängig vom Bestellwert: 14,90 Euro. Alle anderen Länder auf Anfrage.</w:t>
      </w:r>
    </w:p>
    <w:p w:rsidR="00C14523" w:rsidRPr="00C14523" w:rsidRDefault="00C14523" w:rsidP="00C14523">
      <w:pPr>
        <w:shd w:val="clear" w:color="auto" w:fill="000000"/>
        <w:spacing w:after="120" w:line="240" w:lineRule="auto"/>
        <w:outlineLvl w:val="2"/>
        <w:rPr>
          <w:rFonts w:ascii="Trebuchet MS" w:eastAsia="Times New Roman" w:hAnsi="Trebuchet MS" w:cs="Times New Roman"/>
          <w:caps/>
          <w:color w:val="FFFFFF"/>
          <w:sz w:val="23"/>
          <w:szCs w:val="23"/>
          <w:lang w:eastAsia="de-DE"/>
        </w:rPr>
      </w:pPr>
      <w:bookmarkStart w:id="20" w:name="eztoc1324_8"/>
      <w:bookmarkStart w:id="21" w:name="eztoc25494827_0_8"/>
      <w:bookmarkEnd w:id="20"/>
      <w:bookmarkEnd w:id="21"/>
      <w:r w:rsidRPr="00C14523">
        <w:rPr>
          <w:rFonts w:ascii="Trebuchet MS" w:eastAsia="Times New Roman" w:hAnsi="Trebuchet MS" w:cs="Times New Roman"/>
          <w:caps/>
          <w:color w:val="FFFFFF"/>
          <w:sz w:val="23"/>
          <w:szCs w:val="23"/>
          <w:lang w:eastAsia="de-DE"/>
        </w:rPr>
        <w:t>8. ZAHLUNG</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 xml:space="preserve">Die Artikel werden grundsätzlich, entweder per Vorkasse (per Überweisung oder per Kreditkartenabbuchung), Nachnahme (innerhalb Deutschlands) oder </w:t>
      </w:r>
      <w:proofErr w:type="spellStart"/>
      <w:r w:rsidRPr="00C14523">
        <w:rPr>
          <w:rFonts w:ascii="Trebuchet MS" w:eastAsia="Times New Roman" w:hAnsi="Trebuchet MS" w:cs="Times New Roman"/>
          <w:color w:val="FFFFFF"/>
          <w:sz w:val="23"/>
          <w:szCs w:val="23"/>
          <w:lang w:eastAsia="de-DE"/>
        </w:rPr>
        <w:t>Paypal</w:t>
      </w:r>
      <w:proofErr w:type="spellEnd"/>
      <w:r w:rsidRPr="00C14523">
        <w:rPr>
          <w:rFonts w:ascii="Trebuchet MS" w:eastAsia="Times New Roman" w:hAnsi="Trebuchet MS" w:cs="Times New Roman"/>
          <w:color w:val="FFFFFF"/>
          <w:sz w:val="23"/>
          <w:szCs w:val="23"/>
          <w:lang w:eastAsia="de-DE"/>
        </w:rPr>
        <w:t xml:space="preserve"> geliefert. Die Möglichkeit zum Skontoabzug besteht nicht.</w:t>
      </w:r>
      <w:r w:rsidRPr="00C14523">
        <w:rPr>
          <w:rFonts w:ascii="Trebuchet MS" w:eastAsia="Times New Roman" w:hAnsi="Trebuchet MS" w:cs="Times New Roman"/>
          <w:color w:val="FFFFFF"/>
          <w:sz w:val="23"/>
          <w:szCs w:val="23"/>
          <w:lang w:eastAsia="de-DE"/>
        </w:rPr>
        <w:br/>
        <w:t>In Einzelfällen behalten wir uns vor, die Ware erst nach einer Anzahlung auszuliefern. Dies werden wir rechtzeitig im Voraus dem Kunden bekannt geben und mit ihm abstimmen.</w:t>
      </w:r>
    </w:p>
    <w:p w:rsidR="00C14523" w:rsidRPr="00C14523" w:rsidRDefault="00C14523" w:rsidP="00C14523">
      <w:pPr>
        <w:shd w:val="clear" w:color="auto" w:fill="000000"/>
        <w:spacing w:after="120" w:line="240" w:lineRule="auto"/>
        <w:outlineLvl w:val="2"/>
        <w:rPr>
          <w:rFonts w:ascii="Trebuchet MS" w:eastAsia="Times New Roman" w:hAnsi="Trebuchet MS" w:cs="Times New Roman"/>
          <w:caps/>
          <w:color w:val="FFFFFF"/>
          <w:sz w:val="23"/>
          <w:szCs w:val="23"/>
          <w:lang w:eastAsia="de-DE"/>
        </w:rPr>
      </w:pPr>
      <w:bookmarkStart w:id="22" w:name="eztoc1324_9"/>
      <w:bookmarkStart w:id="23" w:name="eztoc25494827_0_9"/>
      <w:bookmarkEnd w:id="22"/>
      <w:bookmarkEnd w:id="23"/>
      <w:r w:rsidRPr="00C14523">
        <w:rPr>
          <w:rFonts w:ascii="Trebuchet MS" w:eastAsia="Times New Roman" w:hAnsi="Trebuchet MS" w:cs="Times New Roman"/>
          <w:caps/>
          <w:color w:val="FFFFFF"/>
          <w:sz w:val="23"/>
          <w:szCs w:val="23"/>
          <w:lang w:eastAsia="de-DE"/>
        </w:rPr>
        <w:t>9. EIGENTUMSVORBEHALT</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Bis zur vollständigen Bezahlung bleibt die Ware unser Eigentum.</w:t>
      </w:r>
    </w:p>
    <w:p w:rsidR="00C14523" w:rsidRPr="00C14523" w:rsidRDefault="00C14523" w:rsidP="00C14523">
      <w:pPr>
        <w:shd w:val="clear" w:color="auto" w:fill="000000"/>
        <w:spacing w:after="120" w:line="240" w:lineRule="auto"/>
        <w:outlineLvl w:val="2"/>
        <w:rPr>
          <w:rFonts w:ascii="Trebuchet MS" w:eastAsia="Times New Roman" w:hAnsi="Trebuchet MS" w:cs="Times New Roman"/>
          <w:caps/>
          <w:color w:val="FFFFFF"/>
          <w:sz w:val="23"/>
          <w:szCs w:val="23"/>
          <w:lang w:eastAsia="de-DE"/>
        </w:rPr>
      </w:pPr>
      <w:bookmarkStart w:id="24" w:name="eztoc1324_10"/>
      <w:bookmarkStart w:id="25" w:name="eztoc25494827_0_10"/>
      <w:bookmarkEnd w:id="24"/>
      <w:bookmarkEnd w:id="25"/>
      <w:r w:rsidRPr="00C14523">
        <w:rPr>
          <w:rFonts w:ascii="Trebuchet MS" w:eastAsia="Times New Roman" w:hAnsi="Trebuchet MS" w:cs="Times New Roman"/>
          <w:caps/>
          <w:color w:val="FFFFFF"/>
          <w:sz w:val="23"/>
          <w:szCs w:val="23"/>
          <w:lang w:eastAsia="de-DE"/>
        </w:rPr>
        <w:t>10. HAFTUNGSAUSSCHLUSS FÜR FREMDE LINKS</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 xml:space="preserve">Die House </w:t>
      </w:r>
      <w:proofErr w:type="spellStart"/>
      <w:r w:rsidRPr="00C14523">
        <w:rPr>
          <w:rFonts w:ascii="Trebuchet MS" w:eastAsia="Times New Roman" w:hAnsi="Trebuchet MS" w:cs="Times New Roman"/>
          <w:color w:val="FFFFFF"/>
          <w:sz w:val="23"/>
          <w:szCs w:val="23"/>
          <w:lang w:eastAsia="de-DE"/>
        </w:rPr>
        <w:t>of</w:t>
      </w:r>
      <w:proofErr w:type="spellEnd"/>
      <w:r w:rsidRPr="00C14523">
        <w:rPr>
          <w:rFonts w:ascii="Trebuchet MS" w:eastAsia="Times New Roman" w:hAnsi="Trebuchet MS" w:cs="Times New Roman"/>
          <w:color w:val="FFFFFF"/>
          <w:sz w:val="23"/>
          <w:szCs w:val="23"/>
          <w:lang w:eastAsia="de-DE"/>
        </w:rPr>
        <w:t xml:space="preserve"> Flames Ulm GmbH verweist auf ihren Seiten mit Links zu anderen Seiten im Internet. Für alle diese Links gilt: House </w:t>
      </w:r>
      <w:proofErr w:type="spellStart"/>
      <w:r w:rsidRPr="00C14523">
        <w:rPr>
          <w:rFonts w:ascii="Trebuchet MS" w:eastAsia="Times New Roman" w:hAnsi="Trebuchet MS" w:cs="Times New Roman"/>
          <w:color w:val="FFFFFF"/>
          <w:sz w:val="23"/>
          <w:szCs w:val="23"/>
          <w:lang w:eastAsia="de-DE"/>
        </w:rPr>
        <w:t>of</w:t>
      </w:r>
      <w:proofErr w:type="spellEnd"/>
      <w:r w:rsidRPr="00C14523">
        <w:rPr>
          <w:rFonts w:ascii="Trebuchet MS" w:eastAsia="Times New Roman" w:hAnsi="Trebuchet MS" w:cs="Times New Roman"/>
          <w:color w:val="FFFFFF"/>
          <w:sz w:val="23"/>
          <w:szCs w:val="23"/>
          <w:lang w:eastAsia="de-DE"/>
        </w:rPr>
        <w:t xml:space="preserve"> Flames Ulm GmbH erklärt ausdrücklich, dass sie keinerlei Einfluss auf die Gestaltung und die Inhalte der verlinkten Seiten hat. Deshalb distanzieren wir uns hiermit ausdrücklich von allen Inhalten aller verlinkten Seiten Dritter auf www.house-of-flames.com und machen uns diese Inhalte nicht zu </w:t>
      </w:r>
      <w:proofErr w:type="gramStart"/>
      <w:r w:rsidRPr="00C14523">
        <w:rPr>
          <w:rFonts w:ascii="Trebuchet MS" w:eastAsia="Times New Roman" w:hAnsi="Trebuchet MS" w:cs="Times New Roman"/>
          <w:color w:val="FFFFFF"/>
          <w:sz w:val="23"/>
          <w:szCs w:val="23"/>
          <w:lang w:eastAsia="de-DE"/>
        </w:rPr>
        <w:t>eigen</w:t>
      </w:r>
      <w:proofErr w:type="gramEnd"/>
      <w:r w:rsidRPr="00C14523">
        <w:rPr>
          <w:rFonts w:ascii="Trebuchet MS" w:eastAsia="Times New Roman" w:hAnsi="Trebuchet MS" w:cs="Times New Roman"/>
          <w:color w:val="FFFFFF"/>
          <w:sz w:val="23"/>
          <w:szCs w:val="23"/>
          <w:lang w:eastAsia="de-DE"/>
        </w:rPr>
        <w:t>. Diese Erklärung gilt für alle angezeigten Links und für alle Inhalte der Seiten, zu denen Links führen.</w:t>
      </w:r>
    </w:p>
    <w:p w:rsidR="00C14523" w:rsidRPr="00C14523" w:rsidRDefault="00C14523" w:rsidP="00C14523">
      <w:pPr>
        <w:shd w:val="clear" w:color="auto" w:fill="000000"/>
        <w:spacing w:after="120" w:line="240" w:lineRule="auto"/>
        <w:outlineLvl w:val="2"/>
        <w:rPr>
          <w:rFonts w:ascii="Trebuchet MS" w:eastAsia="Times New Roman" w:hAnsi="Trebuchet MS" w:cs="Times New Roman"/>
          <w:caps/>
          <w:color w:val="FFFFFF"/>
          <w:sz w:val="23"/>
          <w:szCs w:val="23"/>
          <w:lang w:eastAsia="de-DE"/>
        </w:rPr>
      </w:pPr>
      <w:bookmarkStart w:id="26" w:name="eztoc1324_11"/>
      <w:bookmarkStart w:id="27" w:name="eztoc25494827_0_11"/>
      <w:bookmarkEnd w:id="26"/>
      <w:bookmarkEnd w:id="27"/>
      <w:r w:rsidRPr="00C14523">
        <w:rPr>
          <w:rFonts w:ascii="Trebuchet MS" w:eastAsia="Times New Roman" w:hAnsi="Trebuchet MS" w:cs="Times New Roman"/>
          <w:caps/>
          <w:color w:val="FFFFFF"/>
          <w:sz w:val="23"/>
          <w:szCs w:val="23"/>
          <w:lang w:eastAsia="de-DE"/>
        </w:rPr>
        <w:t>11. BILDRECHTE</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lastRenderedPageBreak/>
        <w:t xml:space="preserve">Alle Bildrechte liegen bei der House </w:t>
      </w:r>
      <w:proofErr w:type="spellStart"/>
      <w:r w:rsidRPr="00C14523">
        <w:rPr>
          <w:rFonts w:ascii="Trebuchet MS" w:eastAsia="Times New Roman" w:hAnsi="Trebuchet MS" w:cs="Times New Roman"/>
          <w:color w:val="FFFFFF"/>
          <w:sz w:val="23"/>
          <w:szCs w:val="23"/>
          <w:lang w:eastAsia="de-DE"/>
        </w:rPr>
        <w:t>of</w:t>
      </w:r>
      <w:proofErr w:type="spellEnd"/>
      <w:r w:rsidRPr="00C14523">
        <w:rPr>
          <w:rFonts w:ascii="Trebuchet MS" w:eastAsia="Times New Roman" w:hAnsi="Trebuchet MS" w:cs="Times New Roman"/>
          <w:color w:val="FFFFFF"/>
          <w:sz w:val="23"/>
          <w:szCs w:val="23"/>
          <w:lang w:eastAsia="de-DE"/>
        </w:rPr>
        <w:t xml:space="preserve"> Flames Ulm GmbH oder ihren Partnern. Eine Verwendung ohne ausdrückliche Zustimmung ist nicht gestattet.</w:t>
      </w:r>
    </w:p>
    <w:p w:rsidR="00C14523" w:rsidRPr="00C14523" w:rsidRDefault="00C14523" w:rsidP="00C14523">
      <w:pPr>
        <w:shd w:val="clear" w:color="auto" w:fill="000000"/>
        <w:spacing w:after="120" w:line="240" w:lineRule="auto"/>
        <w:outlineLvl w:val="2"/>
        <w:rPr>
          <w:rFonts w:ascii="Trebuchet MS" w:eastAsia="Times New Roman" w:hAnsi="Trebuchet MS" w:cs="Times New Roman"/>
          <w:caps/>
          <w:color w:val="FFFFFF"/>
          <w:sz w:val="23"/>
          <w:szCs w:val="23"/>
          <w:lang w:eastAsia="de-DE"/>
        </w:rPr>
      </w:pPr>
      <w:bookmarkStart w:id="28" w:name="eztoc1324_12"/>
      <w:bookmarkStart w:id="29" w:name="eztoc25494827_0_12"/>
      <w:bookmarkEnd w:id="28"/>
      <w:bookmarkEnd w:id="29"/>
      <w:r w:rsidRPr="00C14523">
        <w:rPr>
          <w:rFonts w:ascii="Trebuchet MS" w:eastAsia="Times New Roman" w:hAnsi="Trebuchet MS" w:cs="Times New Roman"/>
          <w:caps/>
          <w:color w:val="FFFFFF"/>
          <w:sz w:val="23"/>
          <w:szCs w:val="23"/>
          <w:lang w:eastAsia="de-DE"/>
        </w:rPr>
        <w:t>12. SPEICHERUNG DES VERTRAGSTEXTES</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Der Vertragstext wird bei uns nicht gespeichert und kann nach Abschluss des Bestellvorgangs nicht mehr abgerufen werden. Sie können Ihre Bestelldaten aber unmittelbar nach dem Absenden der Bestellung ausdrucken.</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ALLGEMEINE VERKAUFS-UND LIEFERBEDINGUNGEN</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 xml:space="preserve">House </w:t>
      </w:r>
      <w:proofErr w:type="spellStart"/>
      <w:r w:rsidRPr="00C14523">
        <w:rPr>
          <w:rFonts w:ascii="Trebuchet MS" w:eastAsia="Times New Roman" w:hAnsi="Trebuchet MS" w:cs="Times New Roman"/>
          <w:color w:val="FFFFFF"/>
          <w:sz w:val="23"/>
          <w:szCs w:val="23"/>
          <w:lang w:eastAsia="de-DE"/>
        </w:rPr>
        <w:t>of</w:t>
      </w:r>
      <w:proofErr w:type="spellEnd"/>
      <w:r w:rsidRPr="00C14523">
        <w:rPr>
          <w:rFonts w:ascii="Trebuchet MS" w:eastAsia="Times New Roman" w:hAnsi="Trebuchet MS" w:cs="Times New Roman"/>
          <w:color w:val="FFFFFF"/>
          <w:sz w:val="23"/>
          <w:szCs w:val="23"/>
          <w:lang w:eastAsia="de-DE"/>
        </w:rPr>
        <w:t xml:space="preserve"> Flames Ulm GmbH </w:t>
      </w:r>
      <w:r w:rsidRPr="00C14523">
        <w:rPr>
          <w:rFonts w:ascii="Trebuchet MS" w:eastAsia="Times New Roman" w:hAnsi="Trebuchet MS" w:cs="Times New Roman"/>
          <w:color w:val="FFFFFF"/>
          <w:sz w:val="23"/>
          <w:szCs w:val="23"/>
          <w:lang w:eastAsia="de-DE"/>
        </w:rPr>
        <w:br/>
        <w:t>Wiesengraben 3-1</w:t>
      </w:r>
      <w:r w:rsidRPr="00C14523">
        <w:rPr>
          <w:rFonts w:ascii="Trebuchet MS" w:eastAsia="Times New Roman" w:hAnsi="Trebuchet MS" w:cs="Times New Roman"/>
          <w:color w:val="FFFFFF"/>
          <w:sz w:val="23"/>
          <w:szCs w:val="23"/>
          <w:lang w:eastAsia="de-DE"/>
        </w:rPr>
        <w:br/>
        <w:t>89155 Erbach vom 21.05.2013</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1. Allgemeines, Geltungsbereich </w:t>
      </w:r>
      <w:r w:rsidRPr="00C14523">
        <w:rPr>
          <w:rFonts w:ascii="Trebuchet MS" w:eastAsia="Times New Roman" w:hAnsi="Trebuchet MS" w:cs="Times New Roman"/>
          <w:color w:val="FFFFFF"/>
          <w:sz w:val="23"/>
          <w:szCs w:val="23"/>
          <w:lang w:eastAsia="de-DE"/>
        </w:rPr>
        <w:br/>
        <w:t>1.1 . Die vorliegenden Allgemeinen Verkaufs- und Lieferbedingungen (AVB) gelten für alle unsere Geschäftsbeziehungen mit unseren Kunden (nachfolgend: KÄUFER). </w:t>
      </w:r>
      <w:r w:rsidRPr="00C14523">
        <w:rPr>
          <w:rFonts w:ascii="Trebuchet MS" w:eastAsia="Times New Roman" w:hAnsi="Trebuchet MS" w:cs="Times New Roman"/>
          <w:color w:val="FFFFFF"/>
          <w:sz w:val="23"/>
          <w:szCs w:val="23"/>
          <w:lang w:eastAsia="de-DE"/>
        </w:rPr>
        <w:br/>
        <w:t>1.2 . Die AVB gelten in ihrer jeweiligen Fassung als Rahmenvereinbarung auch für zukünftige Verträge über den Verkauf und/oder die Lieferung von Zweirädern oder Teilen mit demselben KÄUFER, ohne dass wir in jedem Einzelfall wieder auf sie hinweisen müssen  </w:t>
      </w:r>
      <w:r w:rsidRPr="00C14523">
        <w:rPr>
          <w:rFonts w:ascii="Trebuchet MS" w:eastAsia="Times New Roman" w:hAnsi="Trebuchet MS" w:cs="Times New Roman"/>
          <w:color w:val="FFFFFF"/>
          <w:sz w:val="23"/>
          <w:szCs w:val="23"/>
          <w:lang w:eastAsia="de-DE"/>
        </w:rPr>
        <w:br/>
      </w:r>
      <w:proofErr w:type="gramStart"/>
      <w:r w:rsidRPr="00C14523">
        <w:rPr>
          <w:rFonts w:ascii="Trebuchet MS" w:eastAsia="Times New Roman" w:hAnsi="Trebuchet MS" w:cs="Times New Roman"/>
          <w:color w:val="FFFFFF"/>
          <w:sz w:val="23"/>
          <w:szCs w:val="23"/>
          <w:lang w:eastAsia="de-DE"/>
        </w:rPr>
        <w:t>1.3 .</w:t>
      </w:r>
      <w:proofErr w:type="gramEnd"/>
      <w:r w:rsidRPr="00C14523">
        <w:rPr>
          <w:rFonts w:ascii="Trebuchet MS" w:eastAsia="Times New Roman" w:hAnsi="Trebuchet MS" w:cs="Times New Roman"/>
          <w:color w:val="FFFFFF"/>
          <w:sz w:val="23"/>
          <w:szCs w:val="23"/>
          <w:lang w:eastAsia="de-DE"/>
        </w:rPr>
        <w:t xml:space="preserve"> Unsere AVB gelten ausschließlich. Abweichende, entgegenstehende oder ergänzende Allgemeine Geschäftsbedingungen des KÄUFERS werden nur dann und insoweit Vertragsbestandteil, als wir ihrer Geltung ausdrücklich zugestimmt haben. </w:t>
      </w:r>
      <w:r w:rsidRPr="00C14523">
        <w:rPr>
          <w:rFonts w:ascii="Trebuchet MS" w:eastAsia="Times New Roman" w:hAnsi="Trebuchet MS" w:cs="Times New Roman"/>
          <w:color w:val="FFFFFF"/>
          <w:sz w:val="23"/>
          <w:szCs w:val="23"/>
          <w:lang w:eastAsia="de-DE"/>
        </w:rPr>
        <w:br/>
        <w:t>1.4 . Im Einzelfall getroffene, individuelle Vereinbarungen mit dem KÄUFER (einschließlich Nebenabreden, Ergänzungen und Änderungen) haben in jedem Fall Vorrang vor diesen AVB. Für den Inhalt derartiger Vereinbarungen ist ein schriftlicher Vertrag bzw. unsere schriftliche Bestätigung maßgebend. 1.5 . Rechtserhebliche Erklärungen und Anzeigen, die nach Vertragsschluss vom KÄUFER uns gegenüber abzugeben sind (wie Fristsetzungen, Mängelanzeigen, Erklärung von Rücktritt oder Minderung), bedürfen zu ihrer Wirksamkeit der Schriftform.</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2 . Lieferfrist und Lieferverzug </w:t>
      </w:r>
      <w:r w:rsidRPr="00C14523">
        <w:rPr>
          <w:rFonts w:ascii="Trebuchet MS" w:eastAsia="Times New Roman" w:hAnsi="Trebuchet MS" w:cs="Times New Roman"/>
          <w:color w:val="FFFFFF"/>
          <w:sz w:val="23"/>
          <w:szCs w:val="23"/>
          <w:lang w:eastAsia="de-DE"/>
        </w:rPr>
        <w:br/>
        <w:t>2.1 . Liefertermine und Lieferfristen, die verbindlich oder unverbindlich vereinbart werden können, sind schriftlich anzugeben. Eine verbindliche Lieferfrist wird ausdrücklich individuell schriftlich vereinbart bzw. von uns bei Annahme der Bestellung angegeben. Sofern dies nicht der Fall ist, sind alle Lieferfristen unverbindlich.  </w:t>
      </w:r>
      <w:r w:rsidRPr="00C14523">
        <w:rPr>
          <w:rFonts w:ascii="Trebuchet MS" w:eastAsia="Times New Roman" w:hAnsi="Trebuchet MS" w:cs="Times New Roman"/>
          <w:color w:val="FFFFFF"/>
          <w:sz w:val="23"/>
          <w:szCs w:val="23"/>
          <w:lang w:eastAsia="de-DE"/>
        </w:rPr>
        <w:br/>
        <w:t>2.2 . Sofern wir verbindliche oder unverbindliche Lieferfristen aus Gründen, die wir nicht zu vertreten haben, nicht einhalten können (z.B. Nichtverfügbarkeit der Leistung oder Nichtlieferung durch Hersteller), werden wir den KÄUFER hierüber unverzüglich informieren und gleichzeitig die voraussichtlich neue Lieferfrist mitteilen. Ist die Leistung auch innerhalb der neuen Lieferfrist nicht verfügbar oder beträgt die nicht von uns zu vertretende Verzögerung einer verbindlichen oder unverbindlichen Lieferfrist 4 Wochen oder mehr, sind wir berechtigt, ganz oder teilweise vom Vertrag zurückzutreten; eine bereits erbrachte Gegenleistung des KÄUFERS wird rückerstattet. Als Fall der Nichtverfügbarkeit der Leistung in diesem Sinne gilt insbesondere die nicht rechtzeitige Selbstbelieferung durch den Hersteller/Importeur. </w:t>
      </w:r>
      <w:r w:rsidRPr="00C14523">
        <w:rPr>
          <w:rFonts w:ascii="Trebuchet MS" w:eastAsia="Times New Roman" w:hAnsi="Trebuchet MS" w:cs="Times New Roman"/>
          <w:color w:val="FFFFFF"/>
          <w:sz w:val="23"/>
          <w:szCs w:val="23"/>
          <w:lang w:eastAsia="de-DE"/>
        </w:rPr>
        <w:br/>
        <w:t>2.3 . Der Eintritt unseres Lieferverzugs bestimmt sich nach den gesetzlichen Vorschriften. In jedem Fall ist aber eine schriftliche Mahnung durch den KÄUFER erforderlich.</w:t>
      </w:r>
      <w:r w:rsidRPr="00C14523">
        <w:rPr>
          <w:rFonts w:ascii="Trebuchet MS" w:eastAsia="Times New Roman" w:hAnsi="Trebuchet MS" w:cs="Times New Roman"/>
          <w:color w:val="FFFFFF"/>
          <w:sz w:val="23"/>
          <w:szCs w:val="23"/>
          <w:lang w:eastAsia="de-DE"/>
        </w:rPr>
        <w:br/>
        <w:t xml:space="preserve">2.4 . Konstruktions- oder Formänderungen, Abweichungen im Farbton sowie </w:t>
      </w:r>
      <w:r w:rsidRPr="00C14523">
        <w:rPr>
          <w:rFonts w:ascii="Trebuchet MS" w:eastAsia="Times New Roman" w:hAnsi="Trebuchet MS" w:cs="Times New Roman"/>
          <w:color w:val="FFFFFF"/>
          <w:sz w:val="23"/>
          <w:szCs w:val="23"/>
          <w:lang w:eastAsia="de-DE"/>
        </w:rPr>
        <w:lastRenderedPageBreak/>
        <w:t>Änderungen des Lieferumfangs seitens des Herstellers bleiben während der Lieferzeit vorbehalten, sofern die Änderungen oder Abweichungen unter Berücksichtigung unserer Interessen für den KÄUFER zumutbar sind. Sofern zur Bezeichnung der Bestellung oder der bestellten Ware Zeichen oder Nummern gebraucht werden, können allein daraus keine Rechte hergeleitet werden.</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3 .  Lieferung, Gefahrübergang, Abnahme, Annahmeverzug </w:t>
      </w:r>
      <w:r w:rsidRPr="00C14523">
        <w:rPr>
          <w:rFonts w:ascii="Trebuchet MS" w:eastAsia="Times New Roman" w:hAnsi="Trebuchet MS" w:cs="Times New Roman"/>
          <w:color w:val="FFFFFF"/>
          <w:sz w:val="23"/>
          <w:szCs w:val="23"/>
          <w:lang w:eastAsia="de-DE"/>
        </w:rPr>
        <w:br/>
        <w:t>3.1 . Die Lieferung erfolgt ab Lager, wo auch der Erfüllungsort ist. Auf Verlangen und Kosten des KÄUFERS wird die Ware an einen anderen Bestimmungsort versandt (Versendungskauf). Soweit nicht etwas anderes vereinbart ist, sind wir berechtigt, die Art der Versendung (insbesondere Transportunternehmen, Versandweg, Verpackung) selbst zu bestimmen. </w:t>
      </w:r>
      <w:r w:rsidRPr="00C14523">
        <w:rPr>
          <w:rFonts w:ascii="Trebuchet MS" w:eastAsia="Times New Roman" w:hAnsi="Trebuchet MS" w:cs="Times New Roman"/>
          <w:color w:val="FFFFFF"/>
          <w:sz w:val="23"/>
          <w:szCs w:val="23"/>
          <w:lang w:eastAsia="de-DE"/>
        </w:rPr>
        <w:br/>
        <w:t>3.2 . Der KÄUFER ist verpflichtet, die Ware innerhalb von 2 Wochen ab Zugang der Bereitstellungsanzeige abzunehmen, es sei denn, es wurden schriftlich andere Liefertermine vereinbart. Wird ein verbindlicher oder unverbindlicher Liefertermin vereinbart, kommt der KÄUFER am darauf folgenden Tag in Verzug.  </w:t>
      </w:r>
      <w:r w:rsidRPr="00C14523">
        <w:rPr>
          <w:rFonts w:ascii="Trebuchet MS" w:eastAsia="Times New Roman" w:hAnsi="Trebuchet MS" w:cs="Times New Roman"/>
          <w:color w:val="FFFFFF"/>
          <w:sz w:val="23"/>
          <w:szCs w:val="23"/>
          <w:lang w:eastAsia="de-DE"/>
        </w:rPr>
        <w:br/>
        <w:t>3.3 . Die Gefahr des zufälligen Untergangs und der zufälligen Verschlechterung der Ware geht spätestens mit der Übergabe auf den KÄUFER über. Beim Versendungskauf geht jedoch die Gefahr des zufälligen Untergangs und der zufälligen Verschlechterung der Ware sowie die Verzögerungsgefahr bereits mit Auslieferung der Ware an den Spediteur, den Frachtführer oder die sonst zur Ausführung der Versendung bestimmten Person oder Anstalt über. Soweit eine Abnahme vereinbart ist, ist diese für den Gefahrübergang maßgebend. Auch im Übrigen gelten für eine vereinbarte Abnahme die gesetzlichen Vorschriften des Werkvertragsrechts entsprechend. Der Übergabe bzw. Abnahme steht es gleich, wenn der KÄUFER im Verzug der Annahme ist. </w:t>
      </w:r>
      <w:r w:rsidRPr="00C14523">
        <w:rPr>
          <w:rFonts w:ascii="Trebuchet MS" w:eastAsia="Times New Roman" w:hAnsi="Trebuchet MS" w:cs="Times New Roman"/>
          <w:color w:val="FFFFFF"/>
          <w:sz w:val="23"/>
          <w:szCs w:val="23"/>
          <w:lang w:eastAsia="de-DE"/>
        </w:rPr>
        <w:br/>
        <w:t>3.4 . Kommt der KÄUFER in Annahmeverzug, unterlässt er eine Mitwirkungshandlung oder verzögert sich unsere Lieferung aus anderen, vom KÄUFER zu vertretenden Gründen, so sind wir berechtigt, Ersatz des hieraus entstehenden Schadens einschließlich Mehraufwendungen (z.B. Lagerkosten) zu verlangen. Der Schadensersatz beträgt 15% des Kaufpreises, es sei denn wir weisen einen höheren Schaden, oder der KÄUFER einen niedrigeren Schaden nach. Ist der KÄUFER mit der Annahme mehr als 2 Wochen nach schriftlicher Aufforderung zur Abholung in Verzug, so bleibt uns neben Schadensersatzansprüchen auch das Recht zum Rücktritt vom Vertrag.</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4 . Preise und Zahlungsbedingungen </w:t>
      </w:r>
      <w:r w:rsidRPr="00C14523">
        <w:rPr>
          <w:rFonts w:ascii="Trebuchet MS" w:eastAsia="Times New Roman" w:hAnsi="Trebuchet MS" w:cs="Times New Roman"/>
          <w:color w:val="FFFFFF"/>
          <w:sz w:val="23"/>
          <w:szCs w:val="23"/>
          <w:lang w:eastAsia="de-DE"/>
        </w:rPr>
        <w:br/>
        <w:t>4.1 . Sofern im Einzelfall nichts anderes vereinbart ist, gelten unsere jeweils zum Zeitpunkt des Vertragsschlusses aktuellen Preise, und zwar ab Lager, zzgl. gesetzlicher Umsatzsteuer. </w:t>
      </w:r>
      <w:r w:rsidRPr="00C14523">
        <w:rPr>
          <w:rFonts w:ascii="Trebuchet MS" w:eastAsia="Times New Roman" w:hAnsi="Trebuchet MS" w:cs="Times New Roman"/>
          <w:color w:val="FFFFFF"/>
          <w:sz w:val="23"/>
          <w:szCs w:val="23"/>
          <w:lang w:eastAsia="de-DE"/>
        </w:rPr>
        <w:br/>
        <w:t>4.2 . Beim Versendungskauf (Ziffer 3.1) trägt der KÄUFER die Transportkosten ab Lager und die Kosten einer ggf. vom KÄUFER gewünschten Transportversicherung. Sofern wir nicht die im Einzelfall tatsächlich entstandenen Transportkosten in Rechnung stellen, gilt eine Transportkostenpauschale (ausschließlich Transportversicherung) i.H.v.___50,-_____ EUR als vereinbart. Etwaige Zölle, Gebühren, Steuern und sonstige öffentliche Abgaben trägt der KÄUFER. Transport- und alle sonstigen Verpackungen nach Maßgabe der Verpackungsverordnung nehmen wir nicht zurück, sie werden Eigentum des KÄUFERS. </w:t>
      </w:r>
      <w:r w:rsidRPr="00C14523">
        <w:rPr>
          <w:rFonts w:ascii="Trebuchet MS" w:eastAsia="Times New Roman" w:hAnsi="Trebuchet MS" w:cs="Times New Roman"/>
          <w:color w:val="FFFFFF"/>
          <w:sz w:val="23"/>
          <w:szCs w:val="23"/>
          <w:lang w:eastAsia="de-DE"/>
        </w:rPr>
        <w:br/>
        <w:t>4.3 . Preiserhöhungen sind möglich, wenn zwischen dem Tag der Bestellung und der Lieferung mehr als 4 Monate liegen und der Hersteller den Listenpreis ändert. </w:t>
      </w:r>
      <w:r w:rsidRPr="00C14523">
        <w:rPr>
          <w:rFonts w:ascii="Trebuchet MS" w:eastAsia="Times New Roman" w:hAnsi="Trebuchet MS" w:cs="Times New Roman"/>
          <w:color w:val="FFFFFF"/>
          <w:sz w:val="23"/>
          <w:szCs w:val="23"/>
          <w:lang w:eastAsia="de-DE"/>
        </w:rPr>
        <w:br/>
        <w:t>4.4 . Der KÄUFER hat die Ware innerhalb von 2 Wochen ab Liefertermin bzw. Bereitstellungsanzeige abzuholen. Der Kaufpreis ist spätestens fällig mit Lieferung der Ware. Wir sind berechtigt bei Vertragsschluss eine Anzahlung je nach Art der Ware zu verlangen. </w:t>
      </w:r>
      <w:r w:rsidRPr="00C14523">
        <w:rPr>
          <w:rFonts w:ascii="Trebuchet MS" w:eastAsia="Times New Roman" w:hAnsi="Trebuchet MS" w:cs="Times New Roman"/>
          <w:color w:val="FFFFFF"/>
          <w:sz w:val="23"/>
          <w:szCs w:val="23"/>
          <w:lang w:eastAsia="de-DE"/>
        </w:rPr>
        <w:br/>
        <w:t xml:space="preserve">4.5 . Dem KÄUFER stehen Aufrechnungs- oder Zurückbehaltungsrechte nur insoweit zu, </w:t>
      </w:r>
      <w:r w:rsidRPr="00C14523">
        <w:rPr>
          <w:rFonts w:ascii="Trebuchet MS" w:eastAsia="Times New Roman" w:hAnsi="Trebuchet MS" w:cs="Times New Roman"/>
          <w:color w:val="FFFFFF"/>
          <w:sz w:val="23"/>
          <w:szCs w:val="23"/>
          <w:lang w:eastAsia="de-DE"/>
        </w:rPr>
        <w:lastRenderedPageBreak/>
        <w:t>als sein Anspruch rechtskräftig festgestellt oder unbestritten ist. </w:t>
      </w:r>
      <w:r w:rsidRPr="00C14523">
        <w:rPr>
          <w:rFonts w:ascii="Trebuchet MS" w:eastAsia="Times New Roman" w:hAnsi="Trebuchet MS" w:cs="Times New Roman"/>
          <w:color w:val="FFFFFF"/>
          <w:sz w:val="23"/>
          <w:szCs w:val="23"/>
          <w:lang w:eastAsia="de-DE"/>
        </w:rPr>
        <w:br/>
        <w:t>4.6 . Motorradrechnungen und Anzahlungsrechnungen für Motorräder mit Zubehör können nur in bar oder per Vorkasse durch Banküberweisung beglichen werden. Zahlungen per EC- oder Kreditkarte werden nicht akzeptiert.</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5 . Eigentumsvorbehalt </w:t>
      </w:r>
      <w:r w:rsidRPr="00C14523">
        <w:rPr>
          <w:rFonts w:ascii="Trebuchet MS" w:eastAsia="Times New Roman" w:hAnsi="Trebuchet MS" w:cs="Times New Roman"/>
          <w:color w:val="FFFFFF"/>
          <w:sz w:val="23"/>
          <w:szCs w:val="23"/>
          <w:lang w:eastAsia="de-DE"/>
        </w:rPr>
        <w:br/>
        <w:t>5.1 . Bis zur vollständigen Bezahlung aller gegenwärtigen und künftigen Forderungen aus dem Kaufvertrag und einer laufenden Geschäftsbeziehung (gesicherte Forderungen) behalten wir uns das Eigentum an den verkauften Waren vor. Ist der KÄUFER Kaufmann nach dem Gesetz bleibt der Eigentumsvorbehalt auch bestehen für Forderungen des Verkäufers gegen den Käufer aus der laufenden Geschäftsbeziehung bis zum Ausgleich von im Zusammenhang mit dem Kauf uns zustehenden Forderungen. </w:t>
      </w:r>
      <w:r w:rsidRPr="00C14523">
        <w:rPr>
          <w:rFonts w:ascii="Trebuchet MS" w:eastAsia="Times New Roman" w:hAnsi="Trebuchet MS" w:cs="Times New Roman"/>
          <w:color w:val="FFFFFF"/>
          <w:sz w:val="23"/>
          <w:szCs w:val="23"/>
          <w:lang w:eastAsia="de-DE"/>
        </w:rPr>
        <w:br/>
        <w:t>5.2 . Die unter Eigentumsvorbehalt stehenden Waren dürfen vor vollständiger Bezahlung der gesicherten Forderungen weder an Dritte verpfändet, noch zur Sicherheit übereignet werden. Der KÄUFER hat uns unverzüglich schriftlich zu benachrichtigen, wenn und soweit Zugriffe Dritter auf die uns gehörenden Waren erfolgen. </w:t>
      </w:r>
      <w:r w:rsidRPr="00C14523">
        <w:rPr>
          <w:rFonts w:ascii="Trebuchet MS" w:eastAsia="Times New Roman" w:hAnsi="Trebuchet MS" w:cs="Times New Roman"/>
          <w:color w:val="FFFFFF"/>
          <w:sz w:val="23"/>
          <w:szCs w:val="23"/>
          <w:lang w:eastAsia="de-DE"/>
        </w:rPr>
        <w:br/>
        <w:t>5.3 . Bei vertragswidrigem Verhalten des KÄUFERS, insbesondere bei Nichtzahlung des fälligen Kaufpreises, sind wir berechtigt, nach den gesetzlichen Vorschriften vom Vertrag zurückzutreten und die Ware auf Grund des Eigentumsvorbehalts und des Rücktritts heraus zu verlangen. Zahlt der KÄUFER den fälligen Kaufpreis nicht, dürfen wir diese Rechte nur geltend machen, wenn wir dem KÄUFER zuvor erfolglos eine angemessene Frist zur Zahlung gesetzt haben oder eine derartige Fristsetzung nach den gesetzlichen Vorschriften entbehrlich ist. Steht uns über das Rücktrittsrecht hinaus ein Anspruch auf Schadensersatz statt der Leistung zu, und wird die Ware zurückgegeben, wird der gewöhnliche Verkaufswert der Ware im Zeitpunkt der Rücknahme vergütet. </w:t>
      </w:r>
      <w:r w:rsidRPr="00C14523">
        <w:rPr>
          <w:rFonts w:ascii="Trebuchet MS" w:eastAsia="Times New Roman" w:hAnsi="Trebuchet MS" w:cs="Times New Roman"/>
          <w:color w:val="FFFFFF"/>
          <w:sz w:val="23"/>
          <w:szCs w:val="23"/>
          <w:lang w:eastAsia="de-DE"/>
        </w:rPr>
        <w:br/>
        <w:t>5.4 . Während der Dauer des Eigentumsvorbehalts steht uns das Recht an der Zulassungsbescheinigung (Teil II) (Fahrzeugbrief) zu.</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6 . Mängelansprüche des KÄUFERS </w:t>
      </w:r>
      <w:r w:rsidRPr="00C14523">
        <w:rPr>
          <w:rFonts w:ascii="Trebuchet MS" w:eastAsia="Times New Roman" w:hAnsi="Trebuchet MS" w:cs="Times New Roman"/>
          <w:color w:val="FFFFFF"/>
          <w:sz w:val="23"/>
          <w:szCs w:val="23"/>
          <w:lang w:eastAsia="de-DE"/>
        </w:rPr>
        <w:br/>
        <w:t>6.1 . Der KÄUFER hat offensichtliche Mängel (einschließlich Falsch- und Minderlieferung) innerhalb von 2 Wochen ab Lieferung schriftlich anzuzeigen. Versäumt der KÄUFER die ordnungsgemäße Mängelanzeige, ist unsere Haftung für den nicht angezeigten Mangel ausgeschlossen. </w:t>
      </w:r>
      <w:r w:rsidRPr="00C14523">
        <w:rPr>
          <w:rFonts w:ascii="Trebuchet MS" w:eastAsia="Times New Roman" w:hAnsi="Trebuchet MS" w:cs="Times New Roman"/>
          <w:color w:val="FFFFFF"/>
          <w:sz w:val="23"/>
          <w:szCs w:val="23"/>
          <w:lang w:eastAsia="de-DE"/>
        </w:rPr>
        <w:br/>
        <w:t>6.2 . Ist die gelieferte Sache mangelhaft, kann der KÄUFER als Nacherfüllung zunächst nach seiner Wahl Beseitigung des Mangels (Nachbesserung) oder Lieferung einer mangelfreien Sache (Ersatzlieferung) verlangen. Erklärt sich der KÄUFER nicht darüber, welches der beiden Rechte er wählt, so können wir ihm hierzu eine angemessene Frist setzen. Nimmt der KÄUFER die Wahl nicht innerhalb der Frist vor, so geht mit Ablauf der Frist das Wahlrecht auf uns über. </w:t>
      </w:r>
      <w:r w:rsidRPr="00C14523">
        <w:rPr>
          <w:rFonts w:ascii="Trebuchet MS" w:eastAsia="Times New Roman" w:hAnsi="Trebuchet MS" w:cs="Times New Roman"/>
          <w:color w:val="FFFFFF"/>
          <w:sz w:val="23"/>
          <w:szCs w:val="23"/>
          <w:lang w:eastAsia="de-DE"/>
        </w:rPr>
        <w:br/>
        <w:t>6.3 . Wird die Ware wegen eines Sachmangels betriebsunfähig, hat sich der KÄUFER an den dem Ort des betriebsunfähigen Kaufgegenstandes nächstgelegenen, vom Hersteller für die Betreuung der Ware anerkannten, dienstbereiten Betrieb zu wenden. </w:t>
      </w:r>
      <w:r w:rsidRPr="00C14523">
        <w:rPr>
          <w:rFonts w:ascii="Trebuchet MS" w:eastAsia="Times New Roman" w:hAnsi="Trebuchet MS" w:cs="Times New Roman"/>
          <w:color w:val="FFFFFF"/>
          <w:sz w:val="23"/>
          <w:szCs w:val="23"/>
          <w:lang w:eastAsia="de-DE"/>
        </w:rPr>
        <w:br/>
        <w:t>6.4 . Wir sind berechtigt, die geschuldete Nacherfüllung davon abhängig zu machen, dass der KÄUFER den fälligen Kaufpreis bezahlt. Der KÄUFER ist jedoch berechtigt, einen im Verhältnis zum Mangel angemessenen Teil des Kaufpreises zurückzubehalten. </w:t>
      </w:r>
      <w:r w:rsidRPr="00C14523">
        <w:rPr>
          <w:rFonts w:ascii="Trebuchet MS" w:eastAsia="Times New Roman" w:hAnsi="Trebuchet MS" w:cs="Times New Roman"/>
          <w:color w:val="FFFFFF"/>
          <w:sz w:val="23"/>
          <w:szCs w:val="23"/>
          <w:lang w:eastAsia="de-DE"/>
        </w:rPr>
        <w:br/>
        <w:t>6.5 . Die zum Zweck der Prüfung und Nacherfüllung erforderlichen Aufwendungen, insbesondere Transport-, Wege-, Arbeits- und Materialkosten (nicht: Ausbau- und Einbaukosten), tragen wir, wenn tatsächlich ein Mangel vorliegt. Stellt sich jedoch ein Mangelbeseitigungsverlangen des KÄUFERS als unberechtigt heraus, können wir die hieraus entstandenen Kosten vom KÄUFER ersetzt verlangen. </w:t>
      </w:r>
      <w:r w:rsidRPr="00C14523">
        <w:rPr>
          <w:rFonts w:ascii="Trebuchet MS" w:eastAsia="Times New Roman" w:hAnsi="Trebuchet MS" w:cs="Times New Roman"/>
          <w:color w:val="FFFFFF"/>
          <w:sz w:val="23"/>
          <w:szCs w:val="23"/>
          <w:lang w:eastAsia="de-DE"/>
        </w:rPr>
        <w:br/>
        <w:t xml:space="preserve">6.6 . Ansprüche des KÄUFERS auf Schadensersatz bzw. Ersatz vergeblicher </w:t>
      </w:r>
      <w:r w:rsidRPr="00C14523">
        <w:rPr>
          <w:rFonts w:ascii="Trebuchet MS" w:eastAsia="Times New Roman" w:hAnsi="Trebuchet MS" w:cs="Times New Roman"/>
          <w:color w:val="FFFFFF"/>
          <w:sz w:val="23"/>
          <w:szCs w:val="23"/>
          <w:lang w:eastAsia="de-DE"/>
        </w:rPr>
        <w:lastRenderedPageBreak/>
        <w:t>Aufwendungen bestehen nur nach Maßgabe von Ziffer 7 und sind im Übrigen ausgeschlossen.</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7 . Herstellergarantie</w:t>
      </w:r>
      <w:r w:rsidRPr="00C14523">
        <w:rPr>
          <w:rFonts w:ascii="Trebuchet MS" w:eastAsia="Times New Roman" w:hAnsi="Trebuchet MS" w:cs="Times New Roman"/>
          <w:color w:val="FFFFFF"/>
          <w:sz w:val="23"/>
          <w:szCs w:val="23"/>
          <w:lang w:eastAsia="de-DE"/>
        </w:rPr>
        <w:br/>
        <w:t>Für Garantieleistungen des Herstellers, die wir verkauft haben, gelten ausschließlich die Garantiebedingungen des Herstellers.</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8 . Sonstige Haftung </w:t>
      </w:r>
      <w:r w:rsidRPr="00C14523">
        <w:rPr>
          <w:rFonts w:ascii="Trebuchet MS" w:eastAsia="Times New Roman" w:hAnsi="Trebuchet MS" w:cs="Times New Roman"/>
          <w:color w:val="FFFFFF"/>
          <w:sz w:val="23"/>
          <w:szCs w:val="23"/>
          <w:lang w:eastAsia="de-DE"/>
        </w:rPr>
        <w:br/>
        <w:t>8.1 . Auf Schadensersatz haften wir – gleich aus welchem Rechtsgrund – bei Vorsatz und grober Fahrlässigkeit. Bei einfacher Fahrlässigkeit haften wir nur </w:t>
      </w:r>
      <w:proofErr w:type="gramStart"/>
      <w:r w:rsidRPr="00C14523">
        <w:rPr>
          <w:rFonts w:ascii="Trebuchet MS" w:eastAsia="Times New Roman" w:hAnsi="Trebuchet MS" w:cs="Times New Roman"/>
          <w:color w:val="FFFFFF"/>
          <w:sz w:val="23"/>
          <w:szCs w:val="23"/>
          <w:lang w:eastAsia="de-DE"/>
        </w:rPr>
        <w:t>8.1.1 .</w:t>
      </w:r>
      <w:proofErr w:type="gramEnd"/>
      <w:r w:rsidRPr="00C14523">
        <w:rPr>
          <w:rFonts w:ascii="Trebuchet MS" w:eastAsia="Times New Roman" w:hAnsi="Trebuchet MS" w:cs="Times New Roman"/>
          <w:color w:val="FFFFFF"/>
          <w:sz w:val="23"/>
          <w:szCs w:val="23"/>
          <w:lang w:eastAsia="de-DE"/>
        </w:rPr>
        <w:t xml:space="preserve"> für Schäden aus der Verletzung des Lebens, des Körpers oder der Gesundheit, 8.1.2 . für Schäden aus der Verletzung einer wesentlichen Vertragspflicht; in diesem Fall ist unsere Haftung jedoch auf den Ersatz des vorhersehbaren, typischerweise eintretenden Schadens begrenzt. </w:t>
      </w:r>
      <w:r w:rsidRPr="00C14523">
        <w:rPr>
          <w:rFonts w:ascii="Trebuchet MS" w:eastAsia="Times New Roman" w:hAnsi="Trebuchet MS" w:cs="Times New Roman"/>
          <w:color w:val="FFFFFF"/>
          <w:sz w:val="23"/>
          <w:szCs w:val="23"/>
          <w:lang w:eastAsia="de-DE"/>
        </w:rPr>
        <w:br/>
        <w:t>8.2 . Die sich aus Ziffer 8.1 ergebenden Haftungsbeschränkungen gelten nicht, soweit wir einen Mangel arglistig verschwiegen oder eine Garantie für die Beschaffenheit der Ware übernommen haben. Das gleiche gilt für Ansprüche des KÄUFERS nach dem Produkthaftungsgesetz. </w:t>
      </w:r>
      <w:r w:rsidRPr="00C14523">
        <w:rPr>
          <w:rFonts w:ascii="Trebuchet MS" w:eastAsia="Times New Roman" w:hAnsi="Trebuchet MS" w:cs="Times New Roman"/>
          <w:color w:val="FFFFFF"/>
          <w:sz w:val="23"/>
          <w:szCs w:val="23"/>
          <w:lang w:eastAsia="de-DE"/>
        </w:rPr>
        <w:br/>
        <w:t>8.3 . Wegen einer Pflichtverletzung, die nicht in einem Mangel besteht, kann der KÄUFER nur zurücktreten oder kündigen, wenn wir die Pflichtverletzung zu vertreten haben. Im Übrigen gelten die gesetzlichen Voraussetzungen und Rechtsfolgen.</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9 . Verjährung</w:t>
      </w:r>
      <w:r w:rsidRPr="00C14523">
        <w:rPr>
          <w:rFonts w:ascii="Trebuchet MS" w:eastAsia="Times New Roman" w:hAnsi="Trebuchet MS" w:cs="Times New Roman"/>
          <w:color w:val="FFFFFF"/>
          <w:sz w:val="23"/>
          <w:szCs w:val="23"/>
          <w:lang w:eastAsia="de-DE"/>
        </w:rPr>
        <w:br/>
        <w:t>Die allgemeine Verjährungsfrist für Ansprüche aus Sach- und Rechtsmängeln beträgt 2 Jahre ab Ablieferung. Hiervon abweichend gilt eine Verjährungsfrist von einem Jahr für gebrauchte Waren sowie wenn der KÄUFER als Kaufmann nach dem Gesetz handelt. Soweit eine Abnahme vereinbart ist, beginnt die Verjährung mit der Abnahme. Die Verjährungsfristen des Produkthaftungsgesetzes bleiben in jedem Fall unberührt. Ansonsten gelten für Schadensersatzansprüche des KÄUFERS gemäß Ziffer 7 ausschließlich die gesetzlichen Verjährungsfristen.</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10 . Rechtswahl und Gerichtsstand </w:t>
      </w:r>
      <w:r w:rsidRPr="00C14523">
        <w:rPr>
          <w:rFonts w:ascii="Trebuchet MS" w:eastAsia="Times New Roman" w:hAnsi="Trebuchet MS" w:cs="Times New Roman"/>
          <w:color w:val="FFFFFF"/>
          <w:sz w:val="23"/>
          <w:szCs w:val="23"/>
          <w:lang w:eastAsia="de-DE"/>
        </w:rPr>
        <w:br/>
        <w:t>10.1 . Für diese AVB und alle Rechtsbeziehungen zwischen uns und dem KÄUFER gilt das Recht der Bundesrepublik Deutschland unter Ausschluss internationalen Rechts, insbesondere des UN-Kaufrechts (CISG). </w:t>
      </w:r>
      <w:r w:rsidRPr="00C14523">
        <w:rPr>
          <w:rFonts w:ascii="Trebuchet MS" w:eastAsia="Times New Roman" w:hAnsi="Trebuchet MS" w:cs="Times New Roman"/>
          <w:color w:val="FFFFFF"/>
          <w:sz w:val="23"/>
          <w:szCs w:val="23"/>
          <w:lang w:eastAsia="de-DE"/>
        </w:rPr>
        <w:br/>
        <w:t>10.2 . Ist der KÄUFER Kaufmann nach dem Gesetz, so ist ausschließlicher – auch internationaler – Gerichtsstand für alle sich aus dem Vertragsverhältnis unmittelbar oder mittelbar ergebenden Streitigkeiten unser Geschäftssitz in Erbach. Wir sind jedoch auch berechtigt, Klage am allgemeinen Gerichtsstand des KÄUFERS zu erheben.</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11 . Gutscheine</w:t>
      </w:r>
      <w:r w:rsidRPr="00C14523">
        <w:rPr>
          <w:rFonts w:ascii="Trebuchet MS" w:eastAsia="Times New Roman" w:hAnsi="Trebuchet MS" w:cs="Times New Roman"/>
          <w:color w:val="FFFFFF"/>
          <w:sz w:val="23"/>
          <w:szCs w:val="23"/>
          <w:lang w:eastAsia="de-DE"/>
        </w:rPr>
        <w:br/>
        <w:t xml:space="preserve">11.1 . House </w:t>
      </w:r>
      <w:proofErr w:type="spellStart"/>
      <w:r w:rsidRPr="00C14523">
        <w:rPr>
          <w:rFonts w:ascii="Trebuchet MS" w:eastAsia="Times New Roman" w:hAnsi="Trebuchet MS" w:cs="Times New Roman"/>
          <w:color w:val="FFFFFF"/>
          <w:sz w:val="23"/>
          <w:szCs w:val="23"/>
          <w:lang w:eastAsia="de-DE"/>
        </w:rPr>
        <w:t>of</w:t>
      </w:r>
      <w:proofErr w:type="spellEnd"/>
      <w:r w:rsidRPr="00C14523">
        <w:rPr>
          <w:rFonts w:ascii="Trebuchet MS" w:eastAsia="Times New Roman" w:hAnsi="Trebuchet MS" w:cs="Times New Roman"/>
          <w:color w:val="FFFFFF"/>
          <w:sz w:val="23"/>
          <w:szCs w:val="23"/>
          <w:lang w:eastAsia="de-DE"/>
        </w:rPr>
        <w:t xml:space="preserve"> Flames Gutscheine </w:t>
      </w:r>
      <w:proofErr w:type="gramStart"/>
      <w:r w:rsidRPr="00C14523">
        <w:rPr>
          <w:rFonts w:ascii="Trebuchet MS" w:eastAsia="Times New Roman" w:hAnsi="Trebuchet MS" w:cs="Times New Roman"/>
          <w:color w:val="FFFFFF"/>
          <w:sz w:val="23"/>
          <w:szCs w:val="23"/>
          <w:lang w:eastAsia="de-DE"/>
        </w:rPr>
        <w:t>haben</w:t>
      </w:r>
      <w:proofErr w:type="gramEnd"/>
      <w:r w:rsidRPr="00C14523">
        <w:rPr>
          <w:rFonts w:ascii="Trebuchet MS" w:eastAsia="Times New Roman" w:hAnsi="Trebuchet MS" w:cs="Times New Roman"/>
          <w:color w:val="FFFFFF"/>
          <w:sz w:val="23"/>
          <w:szCs w:val="23"/>
          <w:lang w:eastAsia="de-DE"/>
        </w:rPr>
        <w:t xml:space="preserve"> die Gültigkeit, wie auf dem Gutschein angegeben. Sollte nichts </w:t>
      </w:r>
      <w:proofErr w:type="gramStart"/>
      <w:r w:rsidRPr="00C14523">
        <w:rPr>
          <w:rFonts w:ascii="Trebuchet MS" w:eastAsia="Times New Roman" w:hAnsi="Trebuchet MS" w:cs="Times New Roman"/>
          <w:color w:val="FFFFFF"/>
          <w:sz w:val="23"/>
          <w:szCs w:val="23"/>
          <w:lang w:eastAsia="de-DE"/>
        </w:rPr>
        <w:t>gegenteiliges</w:t>
      </w:r>
      <w:proofErr w:type="gramEnd"/>
      <w:r w:rsidRPr="00C14523">
        <w:rPr>
          <w:rFonts w:ascii="Trebuchet MS" w:eastAsia="Times New Roman" w:hAnsi="Trebuchet MS" w:cs="Times New Roman"/>
          <w:color w:val="FFFFFF"/>
          <w:sz w:val="23"/>
          <w:szCs w:val="23"/>
          <w:lang w:eastAsia="de-DE"/>
        </w:rPr>
        <w:t xml:space="preserve"> angegeben sein, gilt die gesetzliche Regelung mit der Verjährungsfrist von drei Jahren - und zwar gerechnet ab Ende des Jahres, in dem er gekauft wurde. Nach Ablauf dieser Zeitspanne kann der Gutschein nicht mehr eingelöst werden.</w:t>
      </w:r>
    </w:p>
    <w:p w:rsidR="00C14523" w:rsidRPr="00C14523" w:rsidRDefault="00C14523" w:rsidP="00C14523">
      <w:pPr>
        <w:shd w:val="clear" w:color="auto" w:fill="000000"/>
        <w:spacing w:before="30" w:after="210" w:line="270" w:lineRule="atLeast"/>
        <w:rPr>
          <w:rFonts w:ascii="Trebuchet MS" w:eastAsia="Times New Roman" w:hAnsi="Trebuchet MS" w:cs="Times New Roman"/>
          <w:color w:val="FFFFFF"/>
          <w:sz w:val="23"/>
          <w:szCs w:val="23"/>
          <w:lang w:eastAsia="de-DE"/>
        </w:rPr>
      </w:pPr>
      <w:r w:rsidRPr="00C14523">
        <w:rPr>
          <w:rFonts w:ascii="Trebuchet MS" w:eastAsia="Times New Roman" w:hAnsi="Trebuchet MS" w:cs="Times New Roman"/>
          <w:color w:val="FFFFFF"/>
          <w:sz w:val="23"/>
          <w:szCs w:val="23"/>
          <w:lang w:eastAsia="de-DE"/>
        </w:rPr>
        <w:t xml:space="preserve">House </w:t>
      </w:r>
      <w:proofErr w:type="spellStart"/>
      <w:r w:rsidRPr="00C14523">
        <w:rPr>
          <w:rFonts w:ascii="Trebuchet MS" w:eastAsia="Times New Roman" w:hAnsi="Trebuchet MS" w:cs="Times New Roman"/>
          <w:color w:val="FFFFFF"/>
          <w:sz w:val="23"/>
          <w:szCs w:val="23"/>
          <w:lang w:eastAsia="de-DE"/>
        </w:rPr>
        <w:t>of</w:t>
      </w:r>
      <w:proofErr w:type="spellEnd"/>
      <w:r w:rsidRPr="00C14523">
        <w:rPr>
          <w:rFonts w:ascii="Trebuchet MS" w:eastAsia="Times New Roman" w:hAnsi="Trebuchet MS" w:cs="Times New Roman"/>
          <w:color w:val="FFFFFF"/>
          <w:sz w:val="23"/>
          <w:szCs w:val="23"/>
          <w:lang w:eastAsia="de-DE"/>
        </w:rPr>
        <w:t xml:space="preserve"> Flames Ulm GmbH</w:t>
      </w:r>
      <w:r w:rsidRPr="00C14523">
        <w:rPr>
          <w:rFonts w:ascii="Trebuchet MS" w:eastAsia="Times New Roman" w:hAnsi="Trebuchet MS" w:cs="Times New Roman"/>
          <w:color w:val="FFFFFF"/>
          <w:sz w:val="23"/>
          <w:szCs w:val="23"/>
          <w:lang w:eastAsia="de-DE"/>
        </w:rPr>
        <w:br/>
        <w:t>Wiesengraben 3-1</w:t>
      </w:r>
      <w:r w:rsidRPr="00C14523">
        <w:rPr>
          <w:rFonts w:ascii="Trebuchet MS" w:eastAsia="Times New Roman" w:hAnsi="Trebuchet MS" w:cs="Times New Roman"/>
          <w:color w:val="FFFFFF"/>
          <w:sz w:val="23"/>
          <w:szCs w:val="23"/>
          <w:lang w:eastAsia="de-DE"/>
        </w:rPr>
        <w:br/>
        <w:t>89155 Erbach </w:t>
      </w:r>
      <w:r w:rsidRPr="00C14523">
        <w:rPr>
          <w:rFonts w:ascii="Trebuchet MS" w:eastAsia="Times New Roman" w:hAnsi="Trebuchet MS" w:cs="Times New Roman"/>
          <w:color w:val="FFFFFF"/>
          <w:sz w:val="23"/>
          <w:szCs w:val="23"/>
          <w:lang w:eastAsia="de-DE"/>
        </w:rPr>
        <w:br/>
      </w:r>
      <w:proofErr w:type="spellStart"/>
      <w:r w:rsidRPr="00C14523">
        <w:rPr>
          <w:rFonts w:ascii="Trebuchet MS" w:eastAsia="Times New Roman" w:hAnsi="Trebuchet MS" w:cs="Times New Roman"/>
          <w:color w:val="FFFFFF"/>
          <w:sz w:val="23"/>
          <w:szCs w:val="23"/>
          <w:lang w:eastAsia="de-DE"/>
        </w:rPr>
        <w:t>Erbach</w:t>
      </w:r>
      <w:proofErr w:type="spellEnd"/>
      <w:r w:rsidRPr="00C14523">
        <w:rPr>
          <w:rFonts w:ascii="Trebuchet MS" w:eastAsia="Times New Roman" w:hAnsi="Trebuchet MS" w:cs="Times New Roman"/>
          <w:color w:val="FFFFFF"/>
          <w:sz w:val="23"/>
          <w:szCs w:val="23"/>
          <w:lang w:eastAsia="de-DE"/>
        </w:rPr>
        <w:t>, den 21.05.2013</w:t>
      </w:r>
    </w:p>
    <w:p w:rsidR="006E0D8E" w:rsidRDefault="00C14523" w:rsidP="00C14523">
      <w:r w:rsidRPr="00C14523">
        <w:rPr>
          <w:rFonts w:ascii="Trebuchet MS" w:eastAsia="Times New Roman" w:hAnsi="Trebuchet MS" w:cs="Times New Roman"/>
          <w:color w:val="FFFFFF"/>
          <w:sz w:val="19"/>
          <w:szCs w:val="19"/>
          <w:lang w:eastAsia="de-DE"/>
        </w:rPr>
        <w:br/>
      </w:r>
    </w:p>
    <w:sectPr w:rsidR="006E0D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23"/>
    <w:rsid w:val="006A7724"/>
    <w:rsid w:val="00997EC4"/>
    <w:rsid w:val="00C14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14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C1452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C1452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C14523"/>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14523"/>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C14523"/>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C14523"/>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C14523"/>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C1452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14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C1452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C1452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C14523"/>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14523"/>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C14523"/>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C14523"/>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C14523"/>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C1452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98481">
      <w:bodyDiv w:val="1"/>
      <w:marLeft w:val="0"/>
      <w:marRight w:val="0"/>
      <w:marTop w:val="0"/>
      <w:marBottom w:val="0"/>
      <w:divBdr>
        <w:top w:val="none" w:sz="0" w:space="0" w:color="auto"/>
        <w:left w:val="none" w:sz="0" w:space="0" w:color="auto"/>
        <w:bottom w:val="none" w:sz="0" w:space="0" w:color="auto"/>
        <w:right w:val="none" w:sz="0" w:space="0" w:color="auto"/>
      </w:divBdr>
      <w:divsChild>
        <w:div w:id="267541866">
          <w:marLeft w:val="0"/>
          <w:marRight w:val="0"/>
          <w:marTop w:val="150"/>
          <w:marBottom w:val="0"/>
          <w:divBdr>
            <w:top w:val="none" w:sz="0" w:space="0" w:color="auto"/>
            <w:left w:val="none" w:sz="0" w:space="0" w:color="auto"/>
            <w:bottom w:val="none" w:sz="0" w:space="0" w:color="auto"/>
            <w:right w:val="none" w:sz="0" w:space="0" w:color="auto"/>
          </w:divBdr>
          <w:divsChild>
            <w:div w:id="1192954487">
              <w:marLeft w:val="0"/>
              <w:marRight w:val="0"/>
              <w:marTop w:val="0"/>
              <w:marBottom w:val="0"/>
              <w:divBdr>
                <w:top w:val="none" w:sz="0" w:space="0" w:color="auto"/>
                <w:left w:val="none" w:sz="0" w:space="0" w:color="auto"/>
                <w:bottom w:val="none" w:sz="0" w:space="0" w:color="auto"/>
                <w:right w:val="none" w:sz="0" w:space="0" w:color="auto"/>
              </w:divBdr>
              <w:divsChild>
                <w:div w:id="1887133017">
                  <w:marLeft w:val="0"/>
                  <w:marRight w:val="0"/>
                  <w:marTop w:val="0"/>
                  <w:marBottom w:val="0"/>
                  <w:divBdr>
                    <w:top w:val="none" w:sz="0" w:space="0" w:color="auto"/>
                    <w:left w:val="none" w:sz="0" w:space="0" w:color="auto"/>
                    <w:bottom w:val="none" w:sz="0" w:space="0" w:color="auto"/>
                    <w:right w:val="none" w:sz="0" w:space="0" w:color="auto"/>
                  </w:divBdr>
                  <w:divsChild>
                    <w:div w:id="52504351">
                      <w:marLeft w:val="0"/>
                      <w:marRight w:val="0"/>
                      <w:marTop w:val="0"/>
                      <w:marBottom w:val="0"/>
                      <w:divBdr>
                        <w:top w:val="none" w:sz="0" w:space="0" w:color="auto"/>
                        <w:left w:val="none" w:sz="0" w:space="0" w:color="auto"/>
                        <w:bottom w:val="none" w:sz="0" w:space="0" w:color="auto"/>
                        <w:right w:val="none" w:sz="0" w:space="0" w:color="auto"/>
                      </w:divBdr>
                      <w:divsChild>
                        <w:div w:id="1423799634">
                          <w:marLeft w:val="0"/>
                          <w:marRight w:val="0"/>
                          <w:marTop w:val="0"/>
                          <w:marBottom w:val="0"/>
                          <w:divBdr>
                            <w:top w:val="none" w:sz="0" w:space="0" w:color="auto"/>
                            <w:left w:val="none" w:sz="0" w:space="0" w:color="auto"/>
                            <w:bottom w:val="none" w:sz="0" w:space="0" w:color="auto"/>
                            <w:right w:val="none" w:sz="0" w:space="0" w:color="auto"/>
                          </w:divBdr>
                        </w:div>
                      </w:divsChild>
                    </w:div>
                    <w:div w:id="13732686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2544</Words>
  <Characters>16029</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Stumm</dc:creator>
  <cp:lastModifiedBy>Oliver Stumm</cp:lastModifiedBy>
  <cp:revision>1</cp:revision>
  <dcterms:created xsi:type="dcterms:W3CDTF">2020-04-03T09:09:00Z</dcterms:created>
  <dcterms:modified xsi:type="dcterms:W3CDTF">2020-04-03T09:10:00Z</dcterms:modified>
</cp:coreProperties>
</file>